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D50E2">
            <w:pPr>
              <w:jc w:val="center"/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eastAsia="Times New Roman"/>
              </w:rPr>
              <w:t>HYDERABAD RACE CLUB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D50E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MONSOON RACES 2025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D50E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6th DAY, Monday, 11/08/2025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D50E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D50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10:30 AM on Thursday, 07.08.2025 with time and order of racing :-</w:t>
            </w:r>
          </w:p>
        </w:tc>
      </w:tr>
    </w:tbl>
    <w:p w:rsidR="00000000" w:rsidRDefault="00AD50E2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RAZIA SULTANA PLATE (ABOUT) 1200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AD50E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1:30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Maiden horses, 3 year olds only which have run at least once.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Colts and Geldings ... 56 Kgs., Fillies ... 54.5 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AD50E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7"/>
              <w:gridCol w:w="541"/>
              <w:gridCol w:w="451"/>
              <w:gridCol w:w="1985"/>
              <w:gridCol w:w="541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AUTHORITARIAN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RED HOT PUNCH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DANCE OF FURY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LA QUINTA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SHARANGA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TSARINA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MAURITIUS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STATE MAN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VICTORIA BELLA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D50E2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AD50E2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AD50E2">
            <w:pPr>
              <w:rPr>
                <w:rFonts w:eastAsia="Times New Roman"/>
              </w:rPr>
            </w:pPr>
          </w:p>
        </w:tc>
      </w:tr>
    </w:tbl>
    <w:p w:rsidR="00000000" w:rsidRDefault="00AD50E2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GRAND PARADE PLATE (ABOUT) 1600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AD50E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2:05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4 year olds and upward, rated upto 25.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AD50E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DESERT SULTAN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CLUB QUEEN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SILVER ARROW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MUASER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SHUBHRAK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LUCKY FIERO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ILENE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BLUE BRIGADE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D50E2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AD50E2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AD50E2">
            <w:pPr>
              <w:rPr>
                <w:rFonts w:eastAsia="Times New Roman"/>
              </w:rPr>
            </w:pPr>
          </w:p>
        </w:tc>
      </w:tr>
    </w:tbl>
    <w:p w:rsidR="00000000" w:rsidRDefault="00AD50E2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3rd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ROYAL WINDSOR PLATE (ABOUT) 1400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AD50E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2:40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5 year olds and upward,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AD50E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NOBLE HEART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FEDERER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SMART BOY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TOP IN CLASS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STAR MEDAL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CHAR EK CHAR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QUALITY WARRIOR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BLUE PANTHERESS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SADIYA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D50E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SMART BOY - URTICARIA(ALLERGY) (22/07/2025) </w:t>
                        </w:r>
                      </w:p>
                    </w:tc>
                  </w:tr>
                </w:tbl>
                <w:p w:rsidR="00000000" w:rsidRDefault="00AD50E2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AD50E2">
            <w:pPr>
              <w:rPr>
                <w:rFonts w:eastAsia="Times New Roman"/>
              </w:rPr>
            </w:pPr>
          </w:p>
        </w:tc>
      </w:tr>
    </w:tbl>
    <w:p w:rsidR="00000000" w:rsidRDefault="00AD50E2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NAWAB KHAJA MOINUDDIN KHAN MEMORIAL CUP (ABOUT) 1600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AD50E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3:15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4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AD50E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SUGAR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N R I SPORT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LIFES JOURNEY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TRUE ICON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ONLY MY WAY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FREEDOM TOUCH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GLORIA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BLACK DUST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D50E2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AD50E2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AD50E2">
            <w:pPr>
              <w:rPr>
                <w:rFonts w:eastAsia="Times New Roman"/>
              </w:rPr>
            </w:pPr>
          </w:p>
        </w:tc>
      </w:tr>
    </w:tbl>
    <w:p w:rsidR="00000000" w:rsidRDefault="00AD50E2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RACHAKONDA CUP (Division - I)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AD50E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3:50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Note:-(Whips Not Permitted)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AD50E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2440"/>
              <w:gridCol w:w="484"/>
              <w:gridCol w:w="395"/>
              <w:gridCol w:w="1929"/>
              <w:gridCol w:w="485"/>
              <w:gridCol w:w="395"/>
              <w:gridCol w:w="1929"/>
              <w:gridCol w:w="485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ROLLS ROYCE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PATH OF PEACE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RANI RUCKUS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ANEMOI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AMERICAN FLAME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MOST BEAUTIFUL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DONTBLOCKMYWAY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ELEGANT LADY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MYSTICAL DAWN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BLAZING SADDLE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D50E2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AD50E2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AD50E2">
            <w:pPr>
              <w:rPr>
                <w:rFonts w:eastAsia="Times New Roman"/>
              </w:rPr>
            </w:pPr>
          </w:p>
        </w:tc>
      </w:tr>
    </w:tbl>
    <w:p w:rsidR="00000000" w:rsidRDefault="00AD50E2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BHAGYANAGAR MILLION (ABOUT) 1800 METRES - CATEGORY-I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AD50E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4:25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80 and above (Horses rated 60 and above also eligible)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Note:-(Open to outstation horses)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AD50E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HIGH COMMAND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SHADOW OF THE MOON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SILVER ACT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SIDDHARTH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STAR OF NIGHT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N R I SUPERPOWER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LIVERMORE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D50E2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000000" w:rsidRDefault="00AD50E2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AD50E2">
            <w:pPr>
              <w:rPr>
                <w:rFonts w:eastAsia="Times New Roman"/>
              </w:rPr>
            </w:pPr>
          </w:p>
        </w:tc>
      </w:tr>
    </w:tbl>
    <w:p w:rsidR="00000000" w:rsidRDefault="00AD50E2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7th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RACHAKONDA CUP (Division - II)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:rsidR="00000000" w:rsidRDefault="00AD50E2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5:00 PM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Note:-(Whips Not Permitted)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AD50E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TRUST ME</w:t>
                  </w:r>
                </w:p>
                <w:p w:rsidR="00000000" w:rsidRDefault="00AD50E2">
                  <w:pPr>
                    <w:pStyle w:val="NormalWeb"/>
                  </w:pPr>
                  <w:r>
                    <w:t>  (EX:MR. PERFECT)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ONLY THE BRAVE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GLIMMER OF HOPE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DIVINE DESTINY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ALCAHOL FREE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BATTLE 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CALABASAS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MISTY NIGHT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:rsidR="00000000" w:rsidRDefault="00AD50E2">
                  <w:pPr>
                    <w:pStyle w:val="NormalWeb"/>
                  </w:pPr>
                  <w:r>
                    <w:t>ANALYSIS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D50E2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TRUST ME - RSWT (RADIAL SHOCK WAVE THERAPY) (28/07/2025) ,ANALYSIS - COLIC (26/06/2025) </w:t>
                        </w:r>
                      </w:p>
                    </w:tc>
                  </w:tr>
                </w:tbl>
                <w:p w:rsidR="00000000" w:rsidRDefault="00AD50E2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AD50E2">
            <w:pPr>
              <w:rPr>
                <w:rFonts w:eastAsia="Times New Roman"/>
              </w:rPr>
            </w:pPr>
          </w:p>
        </w:tc>
      </w:tr>
    </w:tbl>
    <w:p w:rsidR="00000000" w:rsidRDefault="00AD50E2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3, 4, 5, 6 &amp; 7</w:t>
                  </w:r>
                </w:p>
              </w:tc>
            </w:tr>
          </w:tbl>
          <w:p w:rsidR="00000000" w:rsidRDefault="00AD50E2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2, 3 &amp; 4</w:t>
                  </w:r>
                </w:p>
              </w:tc>
            </w:tr>
          </w:tbl>
          <w:p w:rsidR="00000000" w:rsidRDefault="00AD50E2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5, 6 &amp; 7</w:t>
                  </w:r>
                </w:p>
              </w:tc>
            </w:tr>
          </w:tbl>
          <w:p w:rsidR="00000000" w:rsidRDefault="00AD50E2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 &amp; 4</w:t>
                  </w:r>
                </w:p>
              </w:tc>
            </w:tr>
          </w:tbl>
          <w:p w:rsidR="00000000" w:rsidRDefault="00AD50E2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5, 6 &amp; 7</w:t>
                  </w:r>
                </w:p>
              </w:tc>
            </w:tr>
          </w:tbl>
          <w:p w:rsidR="00000000" w:rsidRDefault="00AD50E2">
            <w:pPr>
              <w:jc w:val="center"/>
              <w:rPr>
                <w:rFonts w:eastAsia="Times New Roman"/>
              </w:rPr>
            </w:pPr>
          </w:p>
        </w:tc>
      </w:tr>
    </w:tbl>
    <w:p w:rsidR="00000000" w:rsidRDefault="00AD50E2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D50E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TANALA POOL WILL OPERATE ON ALL RACES WHERE THERE ARE FIVE OR MORE STARTERS.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D50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10:00 AM on Saturday, 09.08.2025. </w:t>
            </w:r>
          </w:p>
        </w:tc>
      </w:tr>
      <w:tr w:rsidR="00000000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:rsidR="00000000" w:rsidRDefault="00AD50E2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07/08/2025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</w:rPr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00000" w:rsidRDefault="00AD50E2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CHIEF OPERATING OFFICER</w:t>
                  </w:r>
                  <w:r>
                    <w:rPr>
                      <w:rFonts w:eastAsia="Times New Roman"/>
                    </w:rPr>
                    <w:br/>
                    <w:t>HYDERABAD RACE CLUB</w:t>
                  </w:r>
                </w:p>
              </w:tc>
            </w:tr>
          </w:tbl>
          <w:p w:rsidR="00000000" w:rsidRDefault="00AD50E2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D50E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FALSE RAILS.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D50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Ratings have no relevance with the weight carried in terms races.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AD50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Figures preceding horse names denotes "PRESENT RATINGS".</w:t>
            </w:r>
          </w:p>
        </w:tc>
      </w:tr>
    </w:tbl>
    <w:p w:rsidR="00AD50E2" w:rsidRDefault="00AD50E2">
      <w:pPr>
        <w:rPr>
          <w:rFonts w:eastAsia="Times New Roman"/>
        </w:rPr>
      </w:pPr>
    </w:p>
    <w:sectPr w:rsidR="00AD5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D7FC7"/>
    <w:rsid w:val="002D7FC7"/>
    <w:rsid w:val="00AD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1A9BE-0666-420C-ADBF-4CA82B0B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VETERINART-DEPT</dc:creator>
  <cp:keywords/>
  <dc:description/>
  <cp:lastModifiedBy>VETERINART-DEPT</cp:lastModifiedBy>
  <cp:revision>2</cp:revision>
  <dcterms:created xsi:type="dcterms:W3CDTF">2025-08-07T06:44:00Z</dcterms:created>
  <dcterms:modified xsi:type="dcterms:W3CDTF">2025-08-07T06:44:00Z</dcterms:modified>
</cp:coreProperties>
</file>